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603A5B44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F64698" w:rsidRPr="00F64698">
        <w:rPr>
          <w:rFonts w:ascii="Calibri" w:eastAsia="Calibri" w:hAnsi="Calibri" w:cs="Calibri"/>
          <w:b/>
          <w:bCs/>
          <w:sz w:val="20"/>
        </w:rPr>
        <w:t xml:space="preserve">Nano4people </w:t>
      </w:r>
      <w:proofErr w:type="spellStart"/>
      <w:r w:rsidR="00F64698" w:rsidRPr="00F64698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 w:rsidR="00F64698" w:rsidRPr="00F64698">
        <w:rPr>
          <w:rFonts w:ascii="Calibri" w:eastAsia="Calibri" w:hAnsi="Calibri" w:cs="Calibri"/>
          <w:b/>
          <w:bCs/>
          <w:sz w:val="20"/>
        </w:rPr>
        <w:t xml:space="preserve">, se </w:t>
      </w:r>
      <w:proofErr w:type="spellStart"/>
      <w:r w:rsidR="00F64698" w:rsidRPr="00F64698">
        <w:rPr>
          <w:rFonts w:ascii="Calibri" w:eastAsia="Calibri" w:hAnsi="Calibri" w:cs="Calibri"/>
          <w:b/>
          <w:bCs/>
          <w:sz w:val="20"/>
        </w:rPr>
        <w:t>sídlem</w:t>
      </w:r>
      <w:proofErr w:type="spellEnd"/>
      <w:r w:rsidR="00F64698" w:rsidRPr="00F64698">
        <w:rPr>
          <w:rFonts w:ascii="Calibri" w:eastAsia="Calibri" w:hAnsi="Calibri" w:cs="Calibri"/>
          <w:b/>
          <w:bCs/>
          <w:sz w:val="20"/>
        </w:rPr>
        <w:t xml:space="preserve"> </w:t>
      </w:r>
      <w:proofErr w:type="spellStart"/>
      <w:r w:rsidR="00F64698" w:rsidRPr="00F64698">
        <w:rPr>
          <w:rFonts w:ascii="Calibri" w:eastAsia="Calibri" w:hAnsi="Calibri" w:cs="Calibri"/>
          <w:b/>
          <w:bCs/>
          <w:sz w:val="20"/>
        </w:rPr>
        <w:t>Místecká</w:t>
      </w:r>
      <w:proofErr w:type="spellEnd"/>
      <w:r w:rsidR="00F64698" w:rsidRPr="00F64698">
        <w:rPr>
          <w:rFonts w:ascii="Calibri" w:eastAsia="Calibri" w:hAnsi="Calibri" w:cs="Calibri"/>
          <w:b/>
          <w:bCs/>
          <w:sz w:val="20"/>
        </w:rPr>
        <w:t xml:space="preserve"> 762, 739 21 Paskov</w:t>
      </w:r>
      <w:r w:rsidR="00F64698">
        <w:rPr>
          <w:rFonts w:ascii="Calibri" w:eastAsia="Calibri" w:hAnsi="Calibri" w:cs="Calibri"/>
          <w:b/>
          <w:bCs/>
          <w:sz w:val="20"/>
        </w:rPr>
        <w:t>.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Adresa: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15A62C76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F64698" w:rsidRPr="00F64698">
        <w:rPr>
          <w:rFonts w:ascii="Calibri" w:eastAsia="Calibri" w:hAnsi="Calibri" w:cs="Calibri"/>
          <w:b/>
          <w:bCs/>
          <w:sz w:val="20"/>
        </w:rPr>
        <w:t xml:space="preserve">Nano4people </w:t>
      </w:r>
      <w:proofErr w:type="spellStart"/>
      <w:r w:rsidR="00F64698" w:rsidRPr="00F64698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 w:rsidR="00F64698" w:rsidRPr="00F64698">
        <w:rPr>
          <w:rFonts w:ascii="Calibri" w:eastAsia="Calibri" w:hAnsi="Calibri" w:cs="Calibri"/>
          <w:b/>
          <w:bCs/>
          <w:sz w:val="20"/>
        </w:rPr>
        <w:t xml:space="preserve">,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F"/>
    <w:rsid w:val="0011589B"/>
    <w:rsid w:val="008D0B15"/>
    <w:rsid w:val="008E0CEB"/>
    <w:rsid w:val="00981654"/>
    <w:rsid w:val="00B3624F"/>
    <w:rsid w:val="00F64698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2026-06-10T11:19:00Z</dcterms:created>
  <dcterms:modified xsi:type="dcterms:W3CDTF">2026-06-10T11:19:00Z</dcterms:modified>
</cp:coreProperties>
</file>